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C9" w:rsidRPr="002950A5" w:rsidRDefault="002950A5">
      <w:bookmarkStart w:id="0" w:name="_GoBack"/>
      <w:bookmarkEnd w:id="0"/>
      <w:r>
        <w:t xml:space="preserve">Администрации </w:t>
      </w:r>
      <w:r w:rsidRPr="002950A5">
        <w:t>“</w:t>
      </w:r>
      <w:proofErr w:type="spellStart"/>
      <w:r>
        <w:t>Арпо</w:t>
      </w:r>
      <w:proofErr w:type="spellEnd"/>
      <w:r w:rsidRPr="002950A5">
        <w:t>”</w:t>
      </w:r>
    </w:p>
    <w:p w:rsidR="002950A5" w:rsidRPr="002950A5" w:rsidRDefault="002950A5">
      <w:r>
        <w:t>Мы получили от вас 2 лицензионных соглашения, которые должны были подтвердить ваши полномочия по защите брэнда ГАЗ (</w:t>
      </w:r>
      <w:r>
        <w:rPr>
          <w:lang w:val="en-US"/>
        </w:rPr>
        <w:t>GAZ</w:t>
      </w:r>
      <w:r w:rsidRPr="002950A5">
        <w:t>)</w:t>
      </w:r>
    </w:p>
    <w:p w:rsidR="002950A5" w:rsidRDefault="002950A5">
      <w:r>
        <w:t xml:space="preserve">Первый лицензионный договор </w:t>
      </w:r>
      <w:r>
        <w:rPr>
          <w:noProof/>
          <w:lang w:eastAsia="ru-RU"/>
        </w:rPr>
        <w:drawing>
          <wp:inline distT="0" distB="0" distL="0" distR="0">
            <wp:extent cx="21621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содержит много различных товарных знаков, но товарного знака ГАЗ (</w:t>
      </w:r>
      <w:r>
        <w:rPr>
          <w:lang w:val="en-US"/>
        </w:rPr>
        <w:t>GAZ</w:t>
      </w:r>
      <w:r w:rsidRPr="002950A5">
        <w:t>)</w:t>
      </w:r>
      <w:r>
        <w:t xml:space="preserve"> там нет.</w:t>
      </w:r>
    </w:p>
    <w:p w:rsidR="002950A5" w:rsidRDefault="002950A5">
      <w:r>
        <w:t xml:space="preserve">Второй лицензионный договор </w:t>
      </w:r>
      <w:r>
        <w:rPr>
          <w:noProof/>
          <w:lang w:eastAsia="ru-RU"/>
        </w:rPr>
        <w:drawing>
          <wp:inline distT="0" distB="0" distL="0" distR="0">
            <wp:extent cx="220027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A5" w:rsidRDefault="002950A5">
      <w:r>
        <w:t xml:space="preserve">цитата </w:t>
      </w:r>
      <w:r>
        <w:rPr>
          <w:noProof/>
          <w:lang w:eastAsia="ru-RU"/>
        </w:rPr>
        <w:drawing>
          <wp:inline distT="0" distB="0" distL="0" distR="0">
            <wp:extent cx="5940425" cy="9033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A5" w:rsidRDefault="002950A5">
      <w:r>
        <w:t xml:space="preserve">Эмблемы, логотипы и прочее, что можно было бы назвать, промышленным образцом  </w:t>
      </w:r>
      <w:r w:rsidRPr="002950A5">
        <w:t xml:space="preserve">“ </w:t>
      </w:r>
      <w:r>
        <w:t xml:space="preserve">Эмблема </w:t>
      </w:r>
      <w:r w:rsidRPr="002950A5">
        <w:t xml:space="preserve">“ </w:t>
      </w:r>
      <w:r>
        <w:t xml:space="preserve">мы не используем.   Что касается товарного знака </w:t>
      </w:r>
      <w:proofErr w:type="gramStart"/>
      <w:r>
        <w:t>ГАЗ</w:t>
      </w:r>
      <w:proofErr w:type="gramEnd"/>
      <w:r>
        <w:t xml:space="preserve"> запчасти которого мы продаем, то лицензиат наделен НЕИСКЛЮЧИТЕЛЬНЫМ правом использования товарного знака ГАЗ (</w:t>
      </w:r>
      <w:r>
        <w:rPr>
          <w:lang w:val="en-US"/>
        </w:rPr>
        <w:t>GAZ</w:t>
      </w:r>
      <w:r w:rsidRPr="002950A5">
        <w:t>)</w:t>
      </w:r>
      <w:r>
        <w:t xml:space="preserve">.  Нигде в лицензионном </w:t>
      </w:r>
      <w:proofErr w:type="gramStart"/>
      <w:r>
        <w:t>соглашении</w:t>
      </w:r>
      <w:proofErr w:type="gramEnd"/>
      <w:r>
        <w:t xml:space="preserve"> не сказано, что </w:t>
      </w:r>
      <w:r w:rsidR="006F6B35">
        <w:t>лицензиату правообладатель поручает контролировать использование товарного знака  ГАЗ (</w:t>
      </w:r>
      <w:r w:rsidR="006F6B35">
        <w:rPr>
          <w:lang w:val="en-US"/>
        </w:rPr>
        <w:t>GAZ</w:t>
      </w:r>
      <w:r w:rsidR="006F6B35" w:rsidRPr="002950A5">
        <w:t>)</w:t>
      </w:r>
      <w:r w:rsidR="006F6B35">
        <w:t>,  прочими организациями.</w:t>
      </w:r>
    </w:p>
    <w:p w:rsidR="006F6B35" w:rsidRDefault="006F6B35">
      <w:r>
        <w:t>В то же время согласно ст. 1235 ГК</w:t>
      </w:r>
    </w:p>
    <w:p w:rsidR="006F6B35" w:rsidRPr="006F6B35" w:rsidRDefault="006F6B35">
      <w:pPr>
        <w:rPr>
          <w:shd w:val="clear" w:color="auto" w:fill="FFFFFF"/>
        </w:rPr>
      </w:pPr>
      <w:r w:rsidRPr="006F6B35">
        <w:t>“</w:t>
      </w:r>
      <w:r w:rsidRPr="006F6B35">
        <w:rPr>
          <w:shd w:val="clear" w:color="auto" w:fill="FFFFFF"/>
        </w:rPr>
        <w:t xml:space="preserve">Лицензиат может использовать результат интеллектуальной деятельности или средство индивидуализации только в пределах тех прав и теми способами, которые предусмотрены лицензионным договором. Право использования результата интеллектуальной деятельности или средства индивидуализации, прямо не </w:t>
      </w:r>
      <w:proofErr w:type="gramStart"/>
      <w:r w:rsidRPr="006F6B35">
        <w:rPr>
          <w:shd w:val="clear" w:color="auto" w:fill="FFFFFF"/>
        </w:rPr>
        <w:t>указанное</w:t>
      </w:r>
      <w:proofErr w:type="gramEnd"/>
      <w:r w:rsidRPr="006F6B35">
        <w:rPr>
          <w:shd w:val="clear" w:color="auto" w:fill="FFFFFF"/>
        </w:rPr>
        <w:t xml:space="preserve"> в лицензионном договоре, не считается предоставленным лицензиату.”</w:t>
      </w:r>
    </w:p>
    <w:p w:rsidR="006F6B35" w:rsidRPr="006F6B35" w:rsidRDefault="006F6B35">
      <w:r w:rsidRPr="006F6B35">
        <w:rPr>
          <w:shd w:val="clear" w:color="auto" w:fill="FFFFFF"/>
        </w:rPr>
        <w:t xml:space="preserve">Таким </w:t>
      </w:r>
      <w:proofErr w:type="gramStart"/>
      <w:r w:rsidRPr="006F6B35">
        <w:rPr>
          <w:shd w:val="clear" w:color="auto" w:fill="FFFFFF"/>
        </w:rPr>
        <w:t>образом</w:t>
      </w:r>
      <w:proofErr w:type="gramEnd"/>
      <w:r w:rsidRPr="006F6B35">
        <w:rPr>
          <w:shd w:val="clear" w:color="auto" w:fill="FFFFFF"/>
        </w:rPr>
        <w:t xml:space="preserve"> согласно предоставленным документам лицензиат не обладает правом </w:t>
      </w:r>
      <w:r w:rsidRPr="006F6B35">
        <w:t>контролировать использование товарного знака  ГАЗ (</w:t>
      </w:r>
      <w:r w:rsidRPr="006F6B35">
        <w:rPr>
          <w:lang w:val="en-US"/>
        </w:rPr>
        <w:t>GAZ</w:t>
      </w:r>
      <w:r w:rsidRPr="006F6B35">
        <w:t>)</w:t>
      </w:r>
      <w:r>
        <w:t>,</w:t>
      </w:r>
      <w:r w:rsidRPr="006F6B35">
        <w:t xml:space="preserve">  прочими организациями, и как следствие не мог уполномочить вас по защите этого права.</w:t>
      </w:r>
    </w:p>
    <w:sectPr w:rsidR="006F6B35" w:rsidRPr="006F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A5"/>
    <w:rsid w:val="00002CDE"/>
    <w:rsid w:val="000443EE"/>
    <w:rsid w:val="000C291F"/>
    <w:rsid w:val="001E5E14"/>
    <w:rsid w:val="001F7D0F"/>
    <w:rsid w:val="002950A5"/>
    <w:rsid w:val="002C137B"/>
    <w:rsid w:val="005F7747"/>
    <w:rsid w:val="006277E9"/>
    <w:rsid w:val="006F6B35"/>
    <w:rsid w:val="007F3507"/>
    <w:rsid w:val="00843970"/>
    <w:rsid w:val="00A65D32"/>
    <w:rsid w:val="00AB46AE"/>
    <w:rsid w:val="00B67E84"/>
    <w:rsid w:val="00C771C4"/>
    <w:rsid w:val="00C96CAD"/>
    <w:rsid w:val="00CA4E1A"/>
    <w:rsid w:val="00CC28C9"/>
    <w:rsid w:val="00D05F29"/>
    <w:rsid w:val="00F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JEKR</dc:creator>
  <cp:lastModifiedBy>JEKR</cp:lastModifiedBy>
  <cp:revision>2</cp:revision>
  <dcterms:created xsi:type="dcterms:W3CDTF">2022-02-17T05:16:00Z</dcterms:created>
  <dcterms:modified xsi:type="dcterms:W3CDTF">2022-02-17T05:16:00Z</dcterms:modified>
</cp:coreProperties>
</file>